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92" w:rsidRPr="002E0202" w:rsidRDefault="008A2192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</w:p>
    <w:p w:rsidR="008A2192" w:rsidRPr="002E0202" w:rsidRDefault="008A2192" w:rsidP="008A2192">
      <w:pPr>
        <w:rPr>
          <w:rFonts w:ascii="Times New Roman" w:hAnsi="Times New Roman" w:cs="Times New Roman"/>
          <w:b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 xml:space="preserve"> (nazwa Wykonawcy) </w:t>
      </w:r>
      <w:bookmarkStart w:id="0" w:name="_GoBack"/>
    </w:p>
    <w:p w:rsidR="008A2192" w:rsidRPr="002E0202" w:rsidRDefault="008A2192" w:rsidP="008A2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20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bookmarkEnd w:id="0"/>
    <w:p w:rsidR="008A2192" w:rsidRPr="002E0202" w:rsidRDefault="008A2192" w:rsidP="008A21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192" w:rsidRPr="002E0202" w:rsidRDefault="008A2192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 xml:space="preserve">1. Nazwa i adres Zamawiającego: </w:t>
      </w:r>
    </w:p>
    <w:p w:rsidR="008A2192" w:rsidRPr="002E0202" w:rsidRDefault="008A2192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 xml:space="preserve">Stowarzyszenie Lokalna Grupa Działania Dolina Sanu </w:t>
      </w:r>
    </w:p>
    <w:p w:rsidR="008A2192" w:rsidRPr="002E0202" w:rsidRDefault="008A2192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>Ul. Kościuszki 23, 38-500 Sanok</w:t>
      </w:r>
    </w:p>
    <w:p w:rsidR="008A2192" w:rsidRPr="002E0202" w:rsidRDefault="008A2192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 xml:space="preserve">2. Nazwa przedmiotu zamówienia: </w:t>
      </w:r>
    </w:p>
    <w:p w:rsidR="008A2192" w:rsidRPr="002E0202" w:rsidRDefault="008A2192" w:rsidP="00297BEF">
      <w:pPr>
        <w:jc w:val="both"/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>przeprowadzenia dwóch szkoleń promocyjno-informacyjnych z zakresu naboru wniosków</w:t>
      </w:r>
      <w:r w:rsidR="00297BEF" w:rsidRPr="002E0202">
        <w:rPr>
          <w:rFonts w:ascii="Times New Roman" w:hAnsi="Times New Roman" w:cs="Times New Roman"/>
          <w:sz w:val="24"/>
          <w:szCs w:val="24"/>
        </w:rPr>
        <w:t xml:space="preserve"> </w:t>
      </w:r>
      <w:r w:rsidRPr="002E0202">
        <w:rPr>
          <w:rFonts w:ascii="Times New Roman" w:hAnsi="Times New Roman" w:cs="Times New Roman"/>
          <w:sz w:val="24"/>
          <w:szCs w:val="24"/>
        </w:rPr>
        <w:t xml:space="preserve">prowadzonych przez LGD w </w:t>
      </w:r>
      <w:r w:rsidR="00297BEF" w:rsidRPr="002E0202">
        <w:rPr>
          <w:rFonts w:ascii="Times New Roman" w:hAnsi="Times New Roman" w:cs="Times New Roman"/>
          <w:sz w:val="24"/>
          <w:szCs w:val="24"/>
        </w:rPr>
        <w:t>lipcu-wrześniu</w:t>
      </w:r>
      <w:r w:rsidRPr="002E0202">
        <w:rPr>
          <w:rFonts w:ascii="Times New Roman" w:hAnsi="Times New Roman" w:cs="Times New Roman"/>
          <w:sz w:val="24"/>
          <w:szCs w:val="24"/>
        </w:rPr>
        <w:t xml:space="preserve"> 201</w:t>
      </w:r>
      <w:r w:rsidR="00297BEF" w:rsidRPr="002E0202">
        <w:rPr>
          <w:rFonts w:ascii="Times New Roman" w:hAnsi="Times New Roman" w:cs="Times New Roman"/>
          <w:sz w:val="24"/>
          <w:szCs w:val="24"/>
        </w:rPr>
        <w:t>3</w:t>
      </w:r>
      <w:r w:rsidRPr="002E0202">
        <w:rPr>
          <w:rFonts w:ascii="Times New Roman" w:hAnsi="Times New Roman" w:cs="Times New Roman"/>
          <w:sz w:val="24"/>
          <w:szCs w:val="24"/>
        </w:rPr>
        <w:t xml:space="preserve"> r. finansowanych w ramach osi 4 LEADER Programu Rozwoju Obszarów Wiejskich na lata 2007 – 2013 dla mieszkańców obszaru LSR tj.: </w:t>
      </w:r>
    </w:p>
    <w:p w:rsidR="008A2192" w:rsidRPr="002E0202" w:rsidRDefault="008A2192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 xml:space="preserve">• Szkolenie z działania „Małe projekty” dla </w:t>
      </w:r>
      <w:r w:rsidR="00297BEF" w:rsidRPr="002E0202">
        <w:rPr>
          <w:rFonts w:ascii="Times New Roman" w:hAnsi="Times New Roman" w:cs="Times New Roman"/>
          <w:sz w:val="24"/>
          <w:szCs w:val="24"/>
        </w:rPr>
        <w:t>3</w:t>
      </w:r>
      <w:r w:rsidRPr="002E0202">
        <w:rPr>
          <w:rFonts w:ascii="Times New Roman" w:hAnsi="Times New Roman" w:cs="Times New Roman"/>
          <w:sz w:val="24"/>
          <w:szCs w:val="24"/>
        </w:rPr>
        <w:t xml:space="preserve">0 osób </w:t>
      </w:r>
    </w:p>
    <w:p w:rsidR="008A2192" w:rsidRPr="002E0202" w:rsidRDefault="008A2192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 xml:space="preserve">• Szkolenie z działań: „Tworzenie i rozwój mikroprzedsiębiorstw” oraz „Różnicowanie w kierunku działalności nierolniczej” dla </w:t>
      </w:r>
      <w:r w:rsidR="00297BEF" w:rsidRPr="002E0202">
        <w:rPr>
          <w:rFonts w:ascii="Times New Roman" w:hAnsi="Times New Roman" w:cs="Times New Roman"/>
          <w:sz w:val="24"/>
          <w:szCs w:val="24"/>
        </w:rPr>
        <w:t>15</w:t>
      </w:r>
      <w:r w:rsidRPr="002E0202">
        <w:rPr>
          <w:rFonts w:ascii="Times New Roman" w:hAnsi="Times New Roman" w:cs="Times New Roman"/>
          <w:sz w:val="24"/>
          <w:szCs w:val="24"/>
        </w:rPr>
        <w:t xml:space="preserve"> osób </w:t>
      </w:r>
    </w:p>
    <w:p w:rsidR="008A2192" w:rsidRPr="002E0202" w:rsidRDefault="008A2192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>Konsultacje w zakresie przygotowywania wniosków o przyznanie pomocy na realizację</w:t>
      </w:r>
      <w:r w:rsidR="00297BEF" w:rsidRPr="002E0202">
        <w:rPr>
          <w:rFonts w:ascii="Times New Roman" w:hAnsi="Times New Roman" w:cs="Times New Roman"/>
          <w:sz w:val="24"/>
          <w:szCs w:val="24"/>
        </w:rPr>
        <w:t xml:space="preserve"> </w:t>
      </w:r>
      <w:r w:rsidRPr="002E0202">
        <w:rPr>
          <w:rFonts w:ascii="Times New Roman" w:hAnsi="Times New Roman" w:cs="Times New Roman"/>
          <w:sz w:val="24"/>
          <w:szCs w:val="24"/>
        </w:rPr>
        <w:t>operacji w ramach wdrażania Lokalnej Strategii Rozwoju na lata 200</w:t>
      </w:r>
      <w:r w:rsidR="004B32F2" w:rsidRPr="002E0202">
        <w:rPr>
          <w:rFonts w:ascii="Times New Roman" w:hAnsi="Times New Roman" w:cs="Times New Roman"/>
          <w:sz w:val="24"/>
          <w:szCs w:val="24"/>
        </w:rPr>
        <w:t>9</w:t>
      </w:r>
      <w:r w:rsidRPr="002E0202">
        <w:rPr>
          <w:rFonts w:ascii="Times New Roman" w:hAnsi="Times New Roman" w:cs="Times New Roman"/>
          <w:sz w:val="24"/>
          <w:szCs w:val="24"/>
        </w:rPr>
        <w:t xml:space="preserve">-2015 w ramach powyższych działań. </w:t>
      </w:r>
    </w:p>
    <w:p w:rsidR="008A2192" w:rsidRPr="002E0202" w:rsidRDefault="008A2192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 xml:space="preserve">3. Nazwa i adres Wykonawcy: </w:t>
      </w:r>
    </w:p>
    <w:p w:rsidR="008A2192" w:rsidRPr="002E0202" w:rsidRDefault="008A2192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A2192" w:rsidRPr="002E0202" w:rsidRDefault="008A2192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A2192" w:rsidRPr="002E0202" w:rsidRDefault="008A2192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A2192" w:rsidRPr="002E0202" w:rsidRDefault="00E22435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 xml:space="preserve">4. </w:t>
      </w:r>
      <w:r w:rsidR="008A2192" w:rsidRPr="002E0202">
        <w:rPr>
          <w:rFonts w:ascii="Times New Roman" w:hAnsi="Times New Roman" w:cs="Times New Roman"/>
          <w:sz w:val="24"/>
          <w:szCs w:val="24"/>
        </w:rPr>
        <w:t xml:space="preserve">Oferuję wykonanie przedmiotu zamówienia opisanego w zapytaniu dla szkolenia „Małe projekty” </w:t>
      </w:r>
    </w:p>
    <w:p w:rsidR="008A2192" w:rsidRPr="002E0202" w:rsidRDefault="00E22435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8A2192" w:rsidRPr="002E0202">
        <w:rPr>
          <w:rFonts w:ascii="Times New Roman" w:hAnsi="Times New Roman" w:cs="Times New Roman"/>
          <w:sz w:val="24"/>
          <w:szCs w:val="24"/>
        </w:rPr>
        <w:t xml:space="preserve">1) Przeprowadzenie szkolenia (wykładowca) ……………………………………………... PLN </w:t>
      </w:r>
    </w:p>
    <w:p w:rsidR="008A2192" w:rsidRPr="002E0202" w:rsidRDefault="00E22435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>4.</w:t>
      </w:r>
      <w:r w:rsidR="00493BEC" w:rsidRPr="002E0202">
        <w:rPr>
          <w:rFonts w:ascii="Times New Roman" w:hAnsi="Times New Roman" w:cs="Times New Roman"/>
          <w:sz w:val="24"/>
          <w:szCs w:val="24"/>
        </w:rPr>
        <w:t>2</w:t>
      </w:r>
      <w:r w:rsidR="008A2192" w:rsidRPr="002E0202">
        <w:rPr>
          <w:rFonts w:ascii="Times New Roman" w:hAnsi="Times New Roman" w:cs="Times New Roman"/>
          <w:sz w:val="24"/>
          <w:szCs w:val="24"/>
        </w:rPr>
        <w:t>) Wyżywienie uczestników szkolenia (</w:t>
      </w:r>
      <w:r w:rsidR="00297BEF" w:rsidRPr="002E0202">
        <w:rPr>
          <w:rFonts w:ascii="Times New Roman" w:hAnsi="Times New Roman" w:cs="Times New Roman"/>
          <w:sz w:val="24"/>
          <w:szCs w:val="24"/>
        </w:rPr>
        <w:t>3</w:t>
      </w:r>
      <w:r w:rsidR="008A2192" w:rsidRPr="002E0202">
        <w:rPr>
          <w:rFonts w:ascii="Times New Roman" w:hAnsi="Times New Roman" w:cs="Times New Roman"/>
          <w:sz w:val="24"/>
          <w:szCs w:val="24"/>
        </w:rPr>
        <w:t xml:space="preserve">0 osób) …………………………………………. PLN </w:t>
      </w:r>
    </w:p>
    <w:p w:rsidR="008A2192" w:rsidRPr="002E0202" w:rsidRDefault="00E22435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>4.</w:t>
      </w:r>
      <w:r w:rsidR="00493BEC" w:rsidRPr="002E0202">
        <w:rPr>
          <w:rFonts w:ascii="Times New Roman" w:hAnsi="Times New Roman" w:cs="Times New Roman"/>
          <w:sz w:val="24"/>
          <w:szCs w:val="24"/>
        </w:rPr>
        <w:t>3</w:t>
      </w:r>
      <w:r w:rsidR="008A2192" w:rsidRPr="002E0202">
        <w:rPr>
          <w:rFonts w:ascii="Times New Roman" w:hAnsi="Times New Roman" w:cs="Times New Roman"/>
          <w:sz w:val="24"/>
          <w:szCs w:val="24"/>
        </w:rPr>
        <w:t xml:space="preserve">) Materiały szkoleniowe (wniosek oraz instrukcja) – </w:t>
      </w:r>
      <w:r w:rsidR="00297BEF" w:rsidRPr="002E0202">
        <w:rPr>
          <w:rFonts w:ascii="Times New Roman" w:hAnsi="Times New Roman" w:cs="Times New Roman"/>
          <w:sz w:val="24"/>
          <w:szCs w:val="24"/>
        </w:rPr>
        <w:t>3</w:t>
      </w:r>
      <w:r w:rsidR="008A2192" w:rsidRPr="002E0202">
        <w:rPr>
          <w:rFonts w:ascii="Times New Roman" w:hAnsi="Times New Roman" w:cs="Times New Roman"/>
          <w:sz w:val="24"/>
          <w:szCs w:val="24"/>
        </w:rPr>
        <w:t xml:space="preserve">0 sztuk ……………………………PLN </w:t>
      </w:r>
    </w:p>
    <w:p w:rsidR="008A2192" w:rsidRPr="002E0202" w:rsidRDefault="008A2192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 xml:space="preserve">RAZEM ………………..……………………………………………………………………… PLN </w:t>
      </w:r>
    </w:p>
    <w:p w:rsidR="008A2192" w:rsidRPr="002E0202" w:rsidRDefault="008A2192" w:rsidP="00B84A47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 xml:space="preserve">(słownie: ……………………………………………………………………………………... brutto </w:t>
      </w:r>
    </w:p>
    <w:p w:rsidR="008A2192" w:rsidRPr="002E0202" w:rsidRDefault="00E22435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>5.</w:t>
      </w:r>
      <w:r w:rsidR="008A2192" w:rsidRPr="002E0202">
        <w:rPr>
          <w:rFonts w:ascii="Times New Roman" w:hAnsi="Times New Roman" w:cs="Times New Roman"/>
          <w:sz w:val="24"/>
          <w:szCs w:val="24"/>
        </w:rPr>
        <w:t xml:space="preserve">Oferuję wykonanie przedmiotu zamówienia opisanego w zapytaniu dla szkolenia „Tworzenie i rozwój mikroprzedsiębiorstw” oraz „Różnicowanie w kierunku działalności nierolniczej” </w:t>
      </w:r>
    </w:p>
    <w:p w:rsidR="008A2192" w:rsidRPr="002E0202" w:rsidRDefault="00E22435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>5.1</w:t>
      </w:r>
      <w:r w:rsidR="008A2192" w:rsidRPr="002E0202">
        <w:rPr>
          <w:rFonts w:ascii="Times New Roman" w:hAnsi="Times New Roman" w:cs="Times New Roman"/>
          <w:sz w:val="24"/>
          <w:szCs w:val="24"/>
        </w:rPr>
        <w:t xml:space="preserve">) Przeprowadzenie szkolenia (wykładowca) ……………………………………………... PLN </w:t>
      </w:r>
    </w:p>
    <w:p w:rsidR="008A2192" w:rsidRPr="002E0202" w:rsidRDefault="00493BEC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>5</w:t>
      </w:r>
      <w:r w:rsidR="00E22435" w:rsidRPr="002E0202">
        <w:rPr>
          <w:rFonts w:ascii="Times New Roman" w:hAnsi="Times New Roman" w:cs="Times New Roman"/>
          <w:sz w:val="24"/>
          <w:szCs w:val="24"/>
        </w:rPr>
        <w:t>.2</w:t>
      </w:r>
      <w:r w:rsidR="008A2192" w:rsidRPr="002E0202">
        <w:rPr>
          <w:rFonts w:ascii="Times New Roman" w:hAnsi="Times New Roman" w:cs="Times New Roman"/>
          <w:sz w:val="24"/>
          <w:szCs w:val="24"/>
        </w:rPr>
        <w:t>) Wyżywienie uczestników szkolenia (</w:t>
      </w:r>
      <w:r w:rsidR="00297BEF" w:rsidRPr="002E0202">
        <w:rPr>
          <w:rFonts w:ascii="Times New Roman" w:hAnsi="Times New Roman" w:cs="Times New Roman"/>
          <w:sz w:val="24"/>
          <w:szCs w:val="24"/>
        </w:rPr>
        <w:t>15</w:t>
      </w:r>
      <w:r w:rsidR="008A2192" w:rsidRPr="002E0202">
        <w:rPr>
          <w:rFonts w:ascii="Times New Roman" w:hAnsi="Times New Roman" w:cs="Times New Roman"/>
          <w:sz w:val="24"/>
          <w:szCs w:val="24"/>
        </w:rPr>
        <w:t xml:space="preserve"> osób) …………………………………………. PLN </w:t>
      </w:r>
    </w:p>
    <w:p w:rsidR="008A2192" w:rsidRPr="002E0202" w:rsidRDefault="00E22435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>5.3</w:t>
      </w:r>
      <w:r w:rsidR="008A2192" w:rsidRPr="002E0202">
        <w:rPr>
          <w:rFonts w:ascii="Times New Roman" w:hAnsi="Times New Roman" w:cs="Times New Roman"/>
          <w:sz w:val="24"/>
          <w:szCs w:val="24"/>
        </w:rPr>
        <w:t xml:space="preserve">) Materiały szkoleniowe (wniosek oraz instrukcja) – </w:t>
      </w:r>
      <w:r w:rsidR="00297BEF" w:rsidRPr="002E0202">
        <w:rPr>
          <w:rFonts w:ascii="Times New Roman" w:hAnsi="Times New Roman" w:cs="Times New Roman"/>
          <w:sz w:val="24"/>
          <w:szCs w:val="24"/>
        </w:rPr>
        <w:t>15</w:t>
      </w:r>
      <w:r w:rsidR="008A2192" w:rsidRPr="002E0202">
        <w:rPr>
          <w:rFonts w:ascii="Times New Roman" w:hAnsi="Times New Roman" w:cs="Times New Roman"/>
          <w:sz w:val="24"/>
          <w:szCs w:val="24"/>
        </w:rPr>
        <w:t xml:space="preserve"> sztuk ……………………………PLN </w:t>
      </w:r>
    </w:p>
    <w:p w:rsidR="008A2192" w:rsidRPr="002E0202" w:rsidRDefault="008A2192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 xml:space="preserve">RAZEM ……………………………………………………………………………………… PLN </w:t>
      </w:r>
    </w:p>
    <w:p w:rsidR="008A2192" w:rsidRPr="002E0202" w:rsidRDefault="008A2192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 xml:space="preserve">(słownie: ……………………………………………………………………………………... brutto) </w:t>
      </w:r>
    </w:p>
    <w:p w:rsidR="008A2192" w:rsidRPr="002E0202" w:rsidRDefault="00E22435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 xml:space="preserve">6. </w:t>
      </w:r>
      <w:r w:rsidR="008A2192" w:rsidRPr="002E0202">
        <w:rPr>
          <w:rFonts w:ascii="Times New Roman" w:hAnsi="Times New Roman" w:cs="Times New Roman"/>
          <w:sz w:val="24"/>
          <w:szCs w:val="24"/>
        </w:rPr>
        <w:t xml:space="preserve">Oferuję wykonanie przedmiotu zamówienia opisanego w zapytaniu dla konsultacji świadczonych w </w:t>
      </w:r>
      <w:r w:rsidR="00B84A47" w:rsidRPr="002E0202">
        <w:rPr>
          <w:rFonts w:ascii="Times New Roman" w:hAnsi="Times New Roman" w:cs="Times New Roman"/>
          <w:sz w:val="24"/>
          <w:szCs w:val="24"/>
        </w:rPr>
        <w:t xml:space="preserve">lipcu –wrześniu </w:t>
      </w:r>
      <w:r w:rsidR="008A2192" w:rsidRPr="002E0202">
        <w:rPr>
          <w:rFonts w:ascii="Times New Roman" w:hAnsi="Times New Roman" w:cs="Times New Roman"/>
          <w:sz w:val="24"/>
          <w:szCs w:val="24"/>
        </w:rPr>
        <w:t>201</w:t>
      </w:r>
      <w:r w:rsidR="00B84A47" w:rsidRPr="002E0202">
        <w:rPr>
          <w:rFonts w:ascii="Times New Roman" w:hAnsi="Times New Roman" w:cs="Times New Roman"/>
          <w:sz w:val="24"/>
          <w:szCs w:val="24"/>
        </w:rPr>
        <w:t>3</w:t>
      </w:r>
      <w:r w:rsidR="008A2192" w:rsidRPr="002E0202">
        <w:rPr>
          <w:rFonts w:ascii="Times New Roman" w:hAnsi="Times New Roman" w:cs="Times New Roman"/>
          <w:sz w:val="24"/>
          <w:szCs w:val="24"/>
        </w:rPr>
        <w:t>r. konsultacj</w:t>
      </w:r>
      <w:r w:rsidR="00B84A47" w:rsidRPr="002E0202">
        <w:rPr>
          <w:rFonts w:ascii="Times New Roman" w:hAnsi="Times New Roman" w:cs="Times New Roman"/>
          <w:sz w:val="24"/>
          <w:szCs w:val="24"/>
        </w:rPr>
        <w:t>e</w:t>
      </w:r>
      <w:r w:rsidR="008A2192" w:rsidRPr="002E0202">
        <w:rPr>
          <w:rFonts w:ascii="Times New Roman" w:hAnsi="Times New Roman" w:cs="Times New Roman"/>
          <w:sz w:val="24"/>
          <w:szCs w:val="24"/>
        </w:rPr>
        <w:t xml:space="preserve"> w biurze (doradztwo telefoniczne oraz poza biurem są wliczone w koszt konsultacji w biurze) </w:t>
      </w:r>
    </w:p>
    <w:p w:rsidR="008A2192" w:rsidRPr="002E0202" w:rsidRDefault="008A2192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…………………………………………………………………………………………………….PLN </w:t>
      </w:r>
    </w:p>
    <w:p w:rsidR="008A2192" w:rsidRPr="002E0202" w:rsidRDefault="008A2192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lastRenderedPageBreak/>
        <w:t xml:space="preserve">(słownie:……………………………………………………………………………………….brutto) </w:t>
      </w:r>
    </w:p>
    <w:p w:rsidR="00493BEC" w:rsidRPr="002E0202" w:rsidRDefault="00E22435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 xml:space="preserve">7. Oświadczam, ze jestem związany ofertą przez okres </w:t>
      </w:r>
      <w:r w:rsidR="009D7C47" w:rsidRPr="002E0202">
        <w:rPr>
          <w:rFonts w:ascii="Times New Roman" w:hAnsi="Times New Roman" w:cs="Times New Roman"/>
          <w:sz w:val="24"/>
          <w:szCs w:val="24"/>
        </w:rPr>
        <w:t>30 dni.</w:t>
      </w:r>
    </w:p>
    <w:p w:rsidR="00297BEF" w:rsidRPr="002E0202" w:rsidRDefault="009D7C47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>8</w:t>
      </w:r>
      <w:r w:rsidR="00297BEF" w:rsidRPr="002E0202">
        <w:rPr>
          <w:rFonts w:ascii="Times New Roman" w:hAnsi="Times New Roman" w:cs="Times New Roman"/>
          <w:sz w:val="24"/>
          <w:szCs w:val="24"/>
        </w:rPr>
        <w:t>. Posiadam następujące doświadczenie:</w:t>
      </w:r>
    </w:p>
    <w:p w:rsidR="00297BEF" w:rsidRPr="002E0202" w:rsidRDefault="00297BEF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0202">
        <w:rPr>
          <w:rFonts w:ascii="Times New Roman" w:hAnsi="Times New Roman" w:cs="Times New Roman"/>
          <w:sz w:val="24"/>
          <w:szCs w:val="24"/>
        </w:rPr>
        <w:br w:type="page"/>
      </w:r>
    </w:p>
    <w:p w:rsidR="00297BEF" w:rsidRPr="002E0202" w:rsidRDefault="009D7C47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297BEF" w:rsidRPr="002E0202">
        <w:rPr>
          <w:rFonts w:ascii="Times New Roman" w:hAnsi="Times New Roman" w:cs="Times New Roman"/>
          <w:sz w:val="24"/>
          <w:szCs w:val="24"/>
        </w:rPr>
        <w:t>. Przedstawiam następujące rekomendacje (kserokopie potwierdzone za zgodność z oryginałem w załączeniu oferty):</w:t>
      </w:r>
    </w:p>
    <w:p w:rsidR="00297BEF" w:rsidRPr="002E0202" w:rsidRDefault="00297BEF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192" w:rsidRPr="002E0202" w:rsidRDefault="009D7C47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>10</w:t>
      </w:r>
      <w:r w:rsidR="008A2192" w:rsidRPr="002E0202">
        <w:rPr>
          <w:rFonts w:ascii="Times New Roman" w:hAnsi="Times New Roman" w:cs="Times New Roman"/>
          <w:sz w:val="24"/>
          <w:szCs w:val="24"/>
        </w:rPr>
        <w:t xml:space="preserve">. Oświadczam, że: </w:t>
      </w:r>
    </w:p>
    <w:p w:rsidR="00297BEF" w:rsidRPr="002E0202" w:rsidRDefault="008A2192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 xml:space="preserve">a) Zapoznałem się ze zapytaniem ofertowym i nie wnoszę do niego uwag. </w:t>
      </w:r>
    </w:p>
    <w:p w:rsidR="00297BEF" w:rsidRPr="002E0202" w:rsidRDefault="008A2192" w:rsidP="008A2192">
      <w:pPr>
        <w:rPr>
          <w:rFonts w:ascii="Times New Roman" w:hAnsi="Times New Roman" w:cs="Times New Roman"/>
          <w:sz w:val="24"/>
          <w:szCs w:val="24"/>
        </w:rPr>
      </w:pPr>
      <w:r w:rsidRPr="002E0202">
        <w:rPr>
          <w:rFonts w:ascii="Times New Roman" w:hAnsi="Times New Roman" w:cs="Times New Roman"/>
          <w:sz w:val="24"/>
          <w:szCs w:val="24"/>
        </w:rPr>
        <w:t>b) Nie podlegam wykluczeniu z postępowania zgodnie z art. 24 oraz spełniam wymagania art. 22 ustawy - prawo zamówień publicznych z dnia 29 stycznia 2004 r. (Dz. U. z 2007 r. Nr 223 poz. 1655 - tekst jednolity)</w:t>
      </w:r>
    </w:p>
    <w:sectPr w:rsidR="00297BEF" w:rsidRPr="002E02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F2" w:rsidRDefault="009C0BF2" w:rsidP="00B84A47">
      <w:pPr>
        <w:spacing w:after="0" w:line="240" w:lineRule="auto"/>
      </w:pPr>
      <w:r>
        <w:separator/>
      </w:r>
    </w:p>
  </w:endnote>
  <w:endnote w:type="continuationSeparator" w:id="0">
    <w:p w:rsidR="009C0BF2" w:rsidRDefault="009C0BF2" w:rsidP="00B8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EF" w:rsidRDefault="00297BEF" w:rsidP="00B84A47">
    <w:pPr>
      <w:pStyle w:val="Stopka"/>
      <w:jc w:val="center"/>
    </w:pPr>
    <w:r>
      <w:t>Europejski Fundusz Rolny na rzecz Rozwoju Obszarów Wiejskich</w:t>
    </w:r>
  </w:p>
  <w:p w:rsidR="00297BEF" w:rsidRDefault="00297BEF" w:rsidP="00B84A47">
    <w:pPr>
      <w:pStyle w:val="Stopka"/>
      <w:jc w:val="center"/>
    </w:pPr>
    <w:r>
      <w:t>Europa inwestująca w obszary wiejskie</w:t>
    </w:r>
  </w:p>
  <w:p w:rsidR="00297BEF" w:rsidRDefault="00297BEF" w:rsidP="00B84A47">
    <w:pPr>
      <w:pStyle w:val="Stopka"/>
      <w:jc w:val="center"/>
    </w:pPr>
    <w:r>
      <w:t>Szkolenia współfinansowane są ze środków Unii Europejskiej w ramach osi 4 LEADER</w:t>
    </w:r>
  </w:p>
  <w:p w:rsidR="00297BEF" w:rsidRDefault="00297BEF" w:rsidP="00B84A47">
    <w:pPr>
      <w:pStyle w:val="Stopka"/>
      <w:jc w:val="center"/>
    </w:pPr>
    <w:r>
      <w:t>Programu Rozwoju Obszarów Wiejskich na lata 2007 –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F2" w:rsidRDefault="009C0BF2" w:rsidP="00B84A47">
      <w:pPr>
        <w:spacing w:after="0" w:line="240" w:lineRule="auto"/>
      </w:pPr>
      <w:r>
        <w:separator/>
      </w:r>
    </w:p>
  </w:footnote>
  <w:footnote w:type="continuationSeparator" w:id="0">
    <w:p w:rsidR="009C0BF2" w:rsidRDefault="009C0BF2" w:rsidP="00B8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EF" w:rsidRPr="00297BEF" w:rsidRDefault="00297BEF" w:rsidP="00297BEF">
    <w:pPr>
      <w:spacing w:after="0" w:line="240" w:lineRule="auto"/>
      <w:rPr>
        <w:rFonts w:ascii="Tahoma" w:eastAsia="Calibri" w:hAnsi="Tahoma" w:cs="Tahoma"/>
        <w:sz w:val="16"/>
        <w:szCs w:val="28"/>
        <w:lang w:eastAsia="ar-SA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-137160</wp:posOffset>
          </wp:positionV>
          <wp:extent cx="1428750" cy="1118870"/>
          <wp:effectExtent l="0" t="0" r="0" b="5080"/>
          <wp:wrapNone/>
          <wp:docPr id="3" name="Obraz 3" descr="UE_PODPIS_EFS_LEWA_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PODPIS_EFS_LEWA_S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BEF">
      <w:rPr>
        <w:rFonts w:ascii="Calibri" w:eastAsia="Calibri" w:hAnsi="Calibri" w:cs="Times New Roman"/>
        <w:lang w:eastAsia="ar-SA"/>
      </w:rPr>
      <w:t xml:space="preserve">          </w:t>
    </w:r>
    <w:r w:rsidRPr="00297BEF">
      <w:rPr>
        <w:rFonts w:ascii="Calibri" w:eastAsia="Calibri" w:hAnsi="Calibri" w:cs="Times New Roman"/>
        <w:lang w:eastAsia="ar-SA"/>
      </w:rPr>
      <w:tab/>
      <w:t xml:space="preserve">                                                                       </w:t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695325" cy="6667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97BEF">
      <w:rPr>
        <w:rFonts w:ascii="Calibri" w:eastAsia="Calibri" w:hAnsi="Calibri" w:cs="Times New Roman"/>
        <w:lang w:eastAsia="ar-SA"/>
      </w:rPr>
      <w:t xml:space="preserve">                               </w:t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152525" cy="704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97BEF" w:rsidRPr="00297BEF" w:rsidRDefault="00297BEF" w:rsidP="00297BEF">
    <w:pPr>
      <w:spacing w:after="0" w:line="240" w:lineRule="auto"/>
      <w:jc w:val="center"/>
      <w:rPr>
        <w:rFonts w:ascii="Tahoma" w:eastAsia="Calibri" w:hAnsi="Tahoma" w:cs="Tahoma"/>
        <w:sz w:val="16"/>
        <w:szCs w:val="28"/>
        <w:lang w:eastAsia="ar-SA"/>
      </w:rPr>
    </w:pPr>
  </w:p>
  <w:p w:rsidR="00297BEF" w:rsidRPr="00297BEF" w:rsidRDefault="00297BEF" w:rsidP="00297BEF">
    <w:pPr>
      <w:spacing w:after="0" w:line="240" w:lineRule="auto"/>
      <w:jc w:val="center"/>
      <w:rPr>
        <w:rFonts w:ascii="Tahoma" w:eastAsia="Calibri" w:hAnsi="Tahoma" w:cs="Tahoma"/>
        <w:sz w:val="16"/>
        <w:szCs w:val="28"/>
        <w:lang w:eastAsia="ar-SA"/>
      </w:rPr>
    </w:pPr>
  </w:p>
  <w:p w:rsidR="00297BEF" w:rsidRPr="00297BEF" w:rsidRDefault="00297BEF" w:rsidP="00297BEF">
    <w:pPr>
      <w:spacing w:after="0" w:line="240" w:lineRule="auto"/>
      <w:jc w:val="center"/>
      <w:rPr>
        <w:rFonts w:ascii="Tahoma" w:eastAsia="Calibri" w:hAnsi="Tahoma" w:cs="Tahoma"/>
        <w:sz w:val="16"/>
        <w:szCs w:val="28"/>
        <w:lang w:eastAsia="ar-SA"/>
      </w:rPr>
    </w:pPr>
    <w:r w:rsidRPr="00297BEF">
      <w:rPr>
        <w:rFonts w:ascii="Tahoma" w:eastAsia="Calibri" w:hAnsi="Tahoma" w:cs="Tahoma"/>
        <w:sz w:val="16"/>
        <w:szCs w:val="28"/>
        <w:lang w:eastAsia="ar-SA"/>
      </w:rPr>
      <w:t>Europejski Fundusz Rolny na rzecz Rozwoju Obszarów Wiejskich - Lokalna Grupa Działania Dolina Sanu współfinansowana jest</w:t>
    </w:r>
    <w:r w:rsidRPr="00297BEF">
      <w:rPr>
        <w:rFonts w:ascii="Tahoma" w:eastAsia="Calibri" w:hAnsi="Tahoma" w:cs="Tahoma"/>
        <w:sz w:val="16"/>
        <w:szCs w:val="28"/>
        <w:lang w:eastAsia="ar-SA"/>
      </w:rPr>
      <w:br/>
      <w:t>ze środków Unii Europejskiej w ramach osi 4 – LEADER</w:t>
    </w:r>
    <w:r w:rsidRPr="00297BEF">
      <w:rPr>
        <w:rFonts w:ascii="Tahoma" w:eastAsia="Calibri" w:hAnsi="Tahoma" w:cs="Tahoma"/>
        <w:sz w:val="16"/>
        <w:szCs w:val="28"/>
        <w:lang w:eastAsia="ar-SA"/>
      </w:rPr>
      <w:br/>
      <w:t>Programu Rozwoju Obszarów Wiejskich na lata 2007-2013</w:t>
    </w:r>
  </w:p>
  <w:p w:rsidR="00297BEF" w:rsidRPr="00297BEF" w:rsidRDefault="00297BEF" w:rsidP="00297BEF">
    <w:pPr>
      <w:spacing w:after="0" w:line="240" w:lineRule="auto"/>
      <w:jc w:val="center"/>
      <w:rPr>
        <w:rFonts w:ascii="Calibri" w:eastAsia="Calibri" w:hAnsi="Calibri" w:cs="Times New Roman"/>
        <w:sz w:val="16"/>
        <w:lang w:eastAsia="ar-SA"/>
      </w:rPr>
    </w:pPr>
  </w:p>
  <w:p w:rsidR="00297BEF" w:rsidRDefault="00297B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92"/>
    <w:rsid w:val="00297BEF"/>
    <w:rsid w:val="002E0202"/>
    <w:rsid w:val="002E608A"/>
    <w:rsid w:val="002F155D"/>
    <w:rsid w:val="00493BEC"/>
    <w:rsid w:val="004B32F2"/>
    <w:rsid w:val="0057447D"/>
    <w:rsid w:val="0084788F"/>
    <w:rsid w:val="008A2192"/>
    <w:rsid w:val="009C0BF2"/>
    <w:rsid w:val="009D7C47"/>
    <w:rsid w:val="00B51E90"/>
    <w:rsid w:val="00B84A47"/>
    <w:rsid w:val="00BB38ED"/>
    <w:rsid w:val="00E22435"/>
    <w:rsid w:val="00E741F8"/>
    <w:rsid w:val="00F3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A47"/>
  </w:style>
  <w:style w:type="paragraph" w:styleId="Stopka">
    <w:name w:val="footer"/>
    <w:basedOn w:val="Normalny"/>
    <w:link w:val="StopkaZnak"/>
    <w:uiPriority w:val="99"/>
    <w:unhideWhenUsed/>
    <w:rsid w:val="00B8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A47"/>
  </w:style>
  <w:style w:type="paragraph" w:styleId="Tekstdymka">
    <w:name w:val="Balloon Text"/>
    <w:basedOn w:val="Normalny"/>
    <w:link w:val="TekstdymkaZnak"/>
    <w:uiPriority w:val="99"/>
    <w:semiHidden/>
    <w:unhideWhenUsed/>
    <w:rsid w:val="0029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A47"/>
  </w:style>
  <w:style w:type="paragraph" w:styleId="Stopka">
    <w:name w:val="footer"/>
    <w:basedOn w:val="Normalny"/>
    <w:link w:val="StopkaZnak"/>
    <w:uiPriority w:val="99"/>
    <w:unhideWhenUsed/>
    <w:rsid w:val="00B8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A47"/>
  </w:style>
  <w:style w:type="paragraph" w:styleId="Tekstdymka">
    <w:name w:val="Balloon Text"/>
    <w:basedOn w:val="Normalny"/>
    <w:link w:val="TekstdymkaZnak"/>
    <w:uiPriority w:val="99"/>
    <w:semiHidden/>
    <w:unhideWhenUsed/>
    <w:rsid w:val="0029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Zuzia</cp:lastModifiedBy>
  <cp:revision>8</cp:revision>
  <cp:lastPrinted>2013-06-13T07:16:00Z</cp:lastPrinted>
  <dcterms:created xsi:type="dcterms:W3CDTF">2013-06-10T12:42:00Z</dcterms:created>
  <dcterms:modified xsi:type="dcterms:W3CDTF">2013-06-13T07:36:00Z</dcterms:modified>
</cp:coreProperties>
</file>