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5" w:rsidRPr="00CF3E25" w:rsidRDefault="005B6285" w:rsidP="00CA755A">
      <w:pPr>
        <w:rPr>
          <w:i/>
          <w:sz w:val="20"/>
          <w:szCs w:val="20"/>
        </w:rPr>
      </w:pPr>
    </w:p>
    <w:p w:rsidR="00CF3E25" w:rsidRPr="00CF3E25" w:rsidRDefault="000B315F" w:rsidP="00CF3E25">
      <w:pPr>
        <w:spacing w:before="202" w:after="0" w:line="240" w:lineRule="auto"/>
        <w:jc w:val="right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t>Załącznik nr 4</w:t>
      </w:r>
    </w:p>
    <w:p w:rsidR="00CF3E25" w:rsidRDefault="00CF3E25" w:rsidP="00CA755A">
      <w:pPr>
        <w:spacing w:before="202"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CA755A" w:rsidRPr="00044540" w:rsidRDefault="00CA755A" w:rsidP="00CA755A">
      <w:pPr>
        <w:spacing w:before="202"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044540">
        <w:rPr>
          <w:rFonts w:eastAsia="Times New Roman" w:cs="Times New Roman"/>
          <w:b/>
          <w:bCs/>
          <w:sz w:val="28"/>
          <w:szCs w:val="24"/>
        </w:rPr>
        <w:t>Klauzula informacyjna</w:t>
      </w:r>
    </w:p>
    <w:p w:rsidR="00CF3E25" w:rsidRPr="00AA5614" w:rsidRDefault="00CF3E25" w:rsidP="0023217B">
      <w:pPr>
        <w:spacing w:before="202"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CA755A" w:rsidRDefault="00CF3E25" w:rsidP="00044540">
      <w:pPr>
        <w:spacing w:before="202"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Zgodnie z art. 13 ogólnego rozporządzenia o ochronie danych osobowych z dnia 27 kwietnia 2016 r. (Dz. Urz. UE L 119</w:t>
      </w:r>
      <w:r w:rsidR="00AA5614"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>z 04.05.2016)</w:t>
      </w:r>
      <w:r>
        <w:rPr>
          <w:rFonts w:eastAsia="Times New Roman" w:cs="Times New Roman"/>
          <w:sz w:val="20"/>
          <w:szCs w:val="20"/>
        </w:rPr>
        <w:t xml:space="preserve"> </w:t>
      </w:r>
      <w:r w:rsidR="00CA755A">
        <w:rPr>
          <w:rFonts w:eastAsia="Times New Roman" w:cs="Times New Roman"/>
          <w:sz w:val="20"/>
          <w:szCs w:val="20"/>
        </w:rPr>
        <w:t xml:space="preserve">w sprawie ochrony osób fizycznych w związku z przetwarzaniem danych osobowych </w:t>
      </w:r>
      <w:r w:rsidR="00AA5614">
        <w:rPr>
          <w:rFonts w:eastAsia="Times New Roman" w:cs="Times New Roman"/>
          <w:sz w:val="20"/>
          <w:szCs w:val="20"/>
        </w:rPr>
        <w:br/>
      </w:r>
      <w:r w:rsidR="00CA755A">
        <w:rPr>
          <w:rFonts w:eastAsia="Times New Roman" w:cs="Times New Roman"/>
          <w:sz w:val="20"/>
          <w:szCs w:val="20"/>
        </w:rPr>
        <w:t>i w sprawie swobodnego przepływu takich danych oraz uchylenia dyrektywy 95/46/WE (ogólnego rozporządzenia o ochronie danych -</w:t>
      </w:r>
      <w:r>
        <w:rPr>
          <w:rFonts w:eastAsia="Times New Roman" w:cs="Times New Roman"/>
          <w:sz w:val="20"/>
          <w:szCs w:val="20"/>
        </w:rPr>
        <w:t xml:space="preserve"> RODO ) informuję</w:t>
      </w:r>
      <w:r w:rsidR="00CA755A">
        <w:rPr>
          <w:rFonts w:eastAsia="Times New Roman" w:cs="Times New Roman"/>
          <w:sz w:val="20"/>
          <w:szCs w:val="20"/>
        </w:rPr>
        <w:t>, iż :</w:t>
      </w:r>
    </w:p>
    <w:p w:rsidR="00AA5614" w:rsidRPr="00CF3E25" w:rsidRDefault="00AA5614" w:rsidP="00AA5614">
      <w:pPr>
        <w:spacing w:before="202"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 xml:space="preserve">Administratorem </w:t>
      </w:r>
      <w:r w:rsidR="00AA5614">
        <w:rPr>
          <w:rFonts w:eastAsia="Times New Roman" w:cs="Times New Roman"/>
          <w:sz w:val="20"/>
          <w:szCs w:val="20"/>
        </w:rPr>
        <w:t>Pani/Pana danych osobowych jest</w:t>
      </w:r>
      <w:r w:rsidRPr="00CF3E25"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b/>
          <w:sz w:val="20"/>
          <w:szCs w:val="20"/>
        </w:rPr>
        <w:t>Wójt Gminy Sanok</w:t>
      </w:r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 xml:space="preserve">z siedzibą: </w:t>
      </w:r>
      <w:r w:rsidRPr="00CF3E25">
        <w:rPr>
          <w:rFonts w:eastAsia="Times New Roman" w:cs="Times New Roman"/>
          <w:b/>
          <w:sz w:val="20"/>
          <w:szCs w:val="20"/>
        </w:rPr>
        <w:t xml:space="preserve">ul. Kościuszki 23, </w:t>
      </w:r>
      <w:r w:rsidR="00AA5614">
        <w:rPr>
          <w:rFonts w:eastAsia="Times New Roman" w:cs="Times New Roman"/>
          <w:b/>
          <w:sz w:val="20"/>
          <w:szCs w:val="20"/>
        </w:rPr>
        <w:br/>
      </w:r>
      <w:r w:rsidRPr="00CF3E25">
        <w:rPr>
          <w:rFonts w:eastAsia="Times New Roman" w:cs="Times New Roman"/>
          <w:b/>
          <w:sz w:val="20"/>
          <w:szCs w:val="20"/>
        </w:rPr>
        <w:t>38-50</w:t>
      </w:r>
      <w:r>
        <w:rPr>
          <w:rFonts w:eastAsia="Times New Roman" w:cs="Times New Roman"/>
          <w:b/>
          <w:sz w:val="20"/>
          <w:szCs w:val="20"/>
        </w:rPr>
        <w:t>0</w:t>
      </w:r>
      <w:r w:rsidRPr="00CF3E25">
        <w:rPr>
          <w:rFonts w:eastAsia="Times New Roman" w:cs="Times New Roman"/>
          <w:b/>
          <w:sz w:val="20"/>
          <w:szCs w:val="20"/>
        </w:rPr>
        <w:t xml:space="preserve"> Sanok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 xml:space="preserve">Administrator wyznaczył Inspektora Ochrony Danych Osobowych, z którym może się Pani/Pan skontaktować poprzez e-mail: </w:t>
      </w:r>
      <w:hyperlink r:id="rId6" w:history="1">
        <w:r w:rsidRPr="0085183D">
          <w:rPr>
            <w:rStyle w:val="Hipercze"/>
            <w:rFonts w:eastAsia="Times New Roman" w:cs="Times New Roman"/>
            <w:sz w:val="20"/>
            <w:szCs w:val="20"/>
          </w:rPr>
          <w:t>iod@gminasanok.pl</w:t>
        </w:r>
      </w:hyperlink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 xml:space="preserve">lub telefonicznie </w:t>
      </w:r>
      <w:r w:rsidRPr="00CF3E25">
        <w:rPr>
          <w:rFonts w:eastAsia="Times New Roman" w:cs="Times New Roman"/>
          <w:b/>
          <w:sz w:val="20"/>
          <w:szCs w:val="20"/>
        </w:rPr>
        <w:t>013 46 565 79</w:t>
      </w:r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>we wszystkich sprawach dotyczących</w:t>
      </w:r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 xml:space="preserve">przetwarzania danych osobowych oraz korzystania z praw związanych </w:t>
      </w:r>
      <w:r w:rsidR="00AA5614">
        <w:rPr>
          <w:rFonts w:eastAsia="Times New Roman" w:cs="Times New Roman"/>
          <w:sz w:val="20"/>
          <w:szCs w:val="20"/>
        </w:rPr>
        <w:br/>
      </w:r>
      <w:r w:rsidRPr="00CF3E25">
        <w:rPr>
          <w:rFonts w:eastAsia="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 xml:space="preserve">przetwarzaniem danych. 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Pani/Pana dane osobowe przetwarzane będą w celu realizacji ustawowych zadań urzędu</w:t>
      </w:r>
      <w:r>
        <w:rPr>
          <w:rFonts w:eastAsia="Times New Roman" w:cs="Times New Roman"/>
          <w:sz w:val="20"/>
          <w:szCs w:val="20"/>
        </w:rPr>
        <w:t xml:space="preserve"> </w:t>
      </w:r>
      <w:r w:rsidRPr="00CF3E25">
        <w:rPr>
          <w:rFonts w:eastAsia="Times New Roman" w:cs="Times New Roman"/>
          <w:sz w:val="20"/>
          <w:szCs w:val="20"/>
        </w:rPr>
        <w:t>na podstawie Art. 6 ust. 1 lit. c ogólnego rozporządzenia o ochronie danych osobowych z dnia 27 kwietnia 2016 r. oraz na podstawie Art. 9 ust.1 lit. g ogólnego rozporządzenia o ochronie danych osobowy</w:t>
      </w:r>
      <w:r>
        <w:rPr>
          <w:rFonts w:eastAsia="Times New Roman" w:cs="Times New Roman"/>
          <w:sz w:val="20"/>
          <w:szCs w:val="20"/>
        </w:rPr>
        <w:t xml:space="preserve">ch z dnia </w:t>
      </w:r>
      <w:r w:rsidR="00AA5614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 xml:space="preserve">27 kwietnia 2016 r; 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 xml:space="preserve">Odbiorcami Pani/Pana danych osobowych będą wyłącznie podmioty uprawnione do uzyskania danych osobowych </w:t>
      </w:r>
      <w:r>
        <w:rPr>
          <w:rFonts w:eastAsia="Times New Roman" w:cs="Times New Roman"/>
          <w:sz w:val="20"/>
          <w:szCs w:val="20"/>
        </w:rPr>
        <w:t xml:space="preserve">na podstawie przepisów prawa; 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Pani/Pana dane osobowe przechowywane będą w czasie określonym przepisami prawa, zgodn</w:t>
      </w:r>
      <w:r>
        <w:rPr>
          <w:rFonts w:eastAsia="Times New Roman" w:cs="Times New Roman"/>
          <w:sz w:val="20"/>
          <w:szCs w:val="20"/>
        </w:rPr>
        <w:t xml:space="preserve">ie </w:t>
      </w:r>
      <w:r w:rsidR="00AA5614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 xml:space="preserve">z instrukcją kancelaryjną; 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Posiada Pani/Pan prawo żądania od administratora dostępu do danych osobowych, prawo do ich sprostowania, usunięcia lub ograniczenia przetwarzania, prawo do wniesienia sprzeciwu wobec przetwarzania, prawo do przenoszenia danych, prawo do cofnięc</w:t>
      </w:r>
      <w:r>
        <w:rPr>
          <w:rFonts w:eastAsia="Times New Roman" w:cs="Times New Roman"/>
          <w:sz w:val="20"/>
          <w:szCs w:val="20"/>
        </w:rPr>
        <w:t xml:space="preserve">ia zgody w dowolnym momencie; </w:t>
      </w:r>
    </w:p>
    <w:p w:rsidR="00CF3E25" w:rsidRDefault="00CF3E25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Ma Pani/Pan prawo wniesienia skargi do organu nadzorczego Podanie danych osobowych w zakresie wymaganym ustawodawstwem jes</w:t>
      </w:r>
      <w:r>
        <w:rPr>
          <w:rFonts w:eastAsia="Times New Roman" w:cs="Times New Roman"/>
          <w:sz w:val="20"/>
          <w:szCs w:val="20"/>
        </w:rPr>
        <w:t>t obligatoryjne;</w:t>
      </w:r>
    </w:p>
    <w:p w:rsidR="00CF3E25" w:rsidRDefault="00CA755A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sz w:val="20"/>
          <w:szCs w:val="20"/>
        </w:rPr>
        <w:t>Podanie przez Pana/Panią danych osobowych jest dobrowolne,  ale  konieczne  w celu  wypełnienia obowiązku prawnego ciążącego na administratorze</w:t>
      </w:r>
      <w:r w:rsidR="00CF3E25">
        <w:rPr>
          <w:rFonts w:eastAsia="Times New Roman" w:cs="Times New Roman"/>
          <w:sz w:val="20"/>
          <w:szCs w:val="20"/>
        </w:rPr>
        <w:t>;</w:t>
      </w:r>
    </w:p>
    <w:p w:rsidR="00CF3E25" w:rsidRPr="00CF3E25" w:rsidRDefault="00535E70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Times New Roman"/>
          <w:color w:val="000000" w:themeColor="text1"/>
          <w:sz w:val="20"/>
          <w:szCs w:val="20"/>
        </w:rPr>
        <w:t>Podanie przez Pana/Panią danych osobowych jest wymogiem ustawowym</w:t>
      </w:r>
      <w:r w:rsidR="00831D25" w:rsidRPr="00CF3E25">
        <w:rPr>
          <w:rFonts w:eastAsia="Times New Roman" w:cs="Times New Roman"/>
          <w:color w:val="000000" w:themeColor="text1"/>
          <w:sz w:val="20"/>
          <w:szCs w:val="20"/>
        </w:rPr>
        <w:t xml:space="preserve">. Jest </w:t>
      </w:r>
      <w:r w:rsidRPr="00CF3E25">
        <w:rPr>
          <w:rFonts w:eastAsia="Times New Roman" w:cs="Times New Roman"/>
          <w:color w:val="000000" w:themeColor="text1"/>
          <w:sz w:val="20"/>
          <w:szCs w:val="20"/>
        </w:rPr>
        <w:t>Pan/Pani  zobowiązana do ich podania, a konsekwencją niepodania danych osobowych będzie brak możliwości re</w:t>
      </w:r>
      <w:r w:rsidR="00CF3E25">
        <w:rPr>
          <w:rFonts w:eastAsia="Times New Roman" w:cs="Times New Roman"/>
          <w:color w:val="000000" w:themeColor="text1"/>
          <w:sz w:val="20"/>
          <w:szCs w:val="20"/>
        </w:rPr>
        <w:t>alizacji procesu rekrutacyjnego;</w:t>
      </w:r>
    </w:p>
    <w:p w:rsidR="00CA755A" w:rsidRPr="00CF3E25" w:rsidRDefault="00CA755A" w:rsidP="00AA5614">
      <w:pPr>
        <w:pStyle w:val="Akapitzlist"/>
        <w:numPr>
          <w:ilvl w:val="0"/>
          <w:numId w:val="1"/>
        </w:numPr>
        <w:tabs>
          <w:tab w:val="left" w:pos="187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CF3E25">
        <w:rPr>
          <w:rFonts w:eastAsia="Times New Roman" w:cs="Arial"/>
          <w:sz w:val="20"/>
          <w:szCs w:val="20"/>
        </w:rPr>
        <w:t>Podane dane nie będą przetwarzane w sposób zautomatyzowany, w tym nie będzie wobec nich profilowania.</w:t>
      </w:r>
    </w:p>
    <w:p w:rsidR="00CF3E25" w:rsidRPr="00CF3E25" w:rsidRDefault="00AA5614" w:rsidP="00AA5614">
      <w:pPr>
        <w:pStyle w:val="Akapitzlist"/>
        <w:tabs>
          <w:tab w:val="left" w:pos="187"/>
          <w:tab w:val="left" w:pos="8565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CA755A" w:rsidRPr="00831D25" w:rsidRDefault="00CA755A" w:rsidP="00AA5614">
      <w:pPr>
        <w:tabs>
          <w:tab w:val="left" w:pos="6480"/>
        </w:tabs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31D25">
        <w:rPr>
          <w:sz w:val="20"/>
          <w:szCs w:val="20"/>
        </w:rPr>
        <w:br/>
      </w:r>
      <w:r>
        <w:rPr>
          <w:sz w:val="20"/>
          <w:szCs w:val="20"/>
        </w:rPr>
        <w:t xml:space="preserve">  …………………….………………………………………                                            </w:t>
      </w:r>
    </w:p>
    <w:p w:rsidR="00F45C92" w:rsidRPr="006725B7" w:rsidRDefault="00CA755A" w:rsidP="00AA5614">
      <w:pPr>
        <w:tabs>
          <w:tab w:val="left" w:pos="73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AA561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Data i podpis </w:t>
      </w:r>
      <w:r w:rsidR="00CF3E25">
        <w:rPr>
          <w:sz w:val="20"/>
          <w:szCs w:val="20"/>
        </w:rPr>
        <w:t>kandydata</w:t>
      </w:r>
    </w:p>
    <w:sectPr w:rsidR="00F45C92" w:rsidRPr="006725B7" w:rsidSect="00AA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E7332"/>
    <w:multiLevelType w:val="hybridMultilevel"/>
    <w:tmpl w:val="1310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A"/>
    <w:rsid w:val="00044540"/>
    <w:rsid w:val="000B315F"/>
    <w:rsid w:val="00107A32"/>
    <w:rsid w:val="0023217B"/>
    <w:rsid w:val="00310971"/>
    <w:rsid w:val="00452234"/>
    <w:rsid w:val="00535E70"/>
    <w:rsid w:val="00587AAC"/>
    <w:rsid w:val="005B6285"/>
    <w:rsid w:val="00626133"/>
    <w:rsid w:val="006725B7"/>
    <w:rsid w:val="00831D25"/>
    <w:rsid w:val="00AA5614"/>
    <w:rsid w:val="00CA755A"/>
    <w:rsid w:val="00CF3E25"/>
    <w:rsid w:val="00D10683"/>
    <w:rsid w:val="00F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7F76-AB7A-48D1-8B97-814B496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san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02D9-6A27-4D52-8BDE-B9BACD9F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3</cp:revision>
  <dcterms:created xsi:type="dcterms:W3CDTF">2022-02-22T09:17:00Z</dcterms:created>
  <dcterms:modified xsi:type="dcterms:W3CDTF">2023-01-13T11:36:00Z</dcterms:modified>
</cp:coreProperties>
</file>